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D52" w:rsidRDefault="00856D52" w:rsidP="00856D52">
      <w:pPr>
        <w:rPr>
          <w:b/>
          <w:sz w:val="28"/>
        </w:rPr>
      </w:pPr>
      <w:r>
        <w:rPr>
          <w:b/>
          <w:sz w:val="28"/>
        </w:rPr>
        <w:t>Confirmación: cuarto curso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Nombre y apellidos______________________________________________________</w:t>
      </w:r>
    </w:p>
    <w:p w:rsidR="00856D52" w:rsidRDefault="00856D52" w:rsidP="00856D52">
      <w:pPr>
        <w:rPr>
          <w:b/>
          <w:sz w:val="28"/>
        </w:rPr>
      </w:pPr>
      <w:r>
        <w:rPr>
          <w:b/>
          <w:sz w:val="28"/>
        </w:rPr>
        <w:t>1. Escribe</w:t>
      </w:r>
    </w:p>
    <w:p w:rsidR="00856D52" w:rsidRDefault="00856D52" w:rsidP="00856D52">
      <w:pPr>
        <w:pStyle w:val="Prrafodelista"/>
        <w:numPr>
          <w:ilvl w:val="0"/>
          <w:numId w:val="1"/>
        </w:numPr>
        <w:rPr>
          <w:sz w:val="28"/>
        </w:rPr>
      </w:pPr>
      <w:r>
        <w:rPr>
          <w:sz w:val="28"/>
        </w:rPr>
        <w:t>Los dones del Espíritu Santo (que en la Confirmación se reciben de un modo más pleno).</w:t>
      </w:r>
    </w:p>
    <w:p w:rsidR="00856D52" w:rsidRDefault="00856D52" w:rsidP="00856D52">
      <w:r>
        <w:rPr>
          <w:sz w:val="28"/>
        </w:rPr>
        <w:t>________________________________________________________________________</w:t>
      </w:r>
    </w:p>
    <w:p w:rsidR="00856D52" w:rsidRDefault="00856D52" w:rsidP="00856D52">
      <w:r>
        <w:rPr>
          <w:sz w:val="28"/>
        </w:rPr>
        <w:t>________________________________________________________________________</w:t>
      </w:r>
    </w:p>
    <w:p w:rsidR="00856D52" w:rsidRDefault="00856D52" w:rsidP="00856D52"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pStyle w:val="Prrafodelista"/>
        <w:numPr>
          <w:ilvl w:val="0"/>
          <w:numId w:val="1"/>
        </w:numPr>
        <w:rPr>
          <w:sz w:val="28"/>
        </w:rPr>
      </w:pPr>
      <w:r>
        <w:rPr>
          <w:sz w:val="28"/>
        </w:rPr>
        <w:t>A qué nos capacita el Espíritu Santo cuando lo recibimos en plenitud.</w:t>
      </w:r>
    </w:p>
    <w:p w:rsidR="00856D52" w:rsidRDefault="00856D52" w:rsidP="00856D52">
      <w:r>
        <w:rPr>
          <w:sz w:val="28"/>
        </w:rPr>
        <w:t>________________________________________________________________________</w:t>
      </w:r>
    </w:p>
    <w:p w:rsidR="00856D52" w:rsidRDefault="00856D52" w:rsidP="00856D52"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pStyle w:val="Prrafodelista"/>
        <w:numPr>
          <w:ilvl w:val="0"/>
          <w:numId w:val="1"/>
        </w:numPr>
        <w:rPr>
          <w:sz w:val="28"/>
        </w:rPr>
      </w:pPr>
      <w:r>
        <w:rPr>
          <w:sz w:val="28"/>
        </w:rPr>
        <w:t>El Credo niceno-constantinopolitano (el “Credo largo” de la Misa).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pStyle w:val="Prrafodelista"/>
        <w:numPr>
          <w:ilvl w:val="0"/>
          <w:numId w:val="1"/>
        </w:numPr>
        <w:rPr>
          <w:sz w:val="28"/>
        </w:rPr>
      </w:pPr>
      <w:r>
        <w:rPr>
          <w:sz w:val="28"/>
        </w:rPr>
        <w:t>¿Qué es signarse? ¿y santiguarse?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</w:p>
    <w:p w:rsidR="00856D52" w:rsidRDefault="00856D52" w:rsidP="00856D52">
      <w:pPr>
        <w:rPr>
          <w:sz w:val="28"/>
        </w:rPr>
      </w:pPr>
      <w:r>
        <w:rPr>
          <w:sz w:val="28"/>
        </w:rPr>
        <w:lastRenderedPageBreak/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</w:p>
    <w:p w:rsidR="00856D52" w:rsidRDefault="00856D52" w:rsidP="00856D52">
      <w:pPr>
        <w:pStyle w:val="Prrafodelista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 xml:space="preserve">Sobre los vídeos de </w:t>
      </w:r>
      <w:proofErr w:type="spellStart"/>
      <w:r>
        <w:rPr>
          <w:b/>
          <w:sz w:val="28"/>
        </w:rPr>
        <w:t>Cate</w:t>
      </w:r>
      <w:r>
        <w:rPr>
          <w:b/>
          <w:i/>
          <w:sz w:val="28"/>
        </w:rPr>
        <w:t>quiz</w:t>
      </w:r>
      <w:r>
        <w:rPr>
          <w:b/>
          <w:sz w:val="28"/>
        </w:rPr>
        <w:t>is</w:t>
      </w:r>
      <w:proofErr w:type="spellEnd"/>
    </w:p>
    <w:p w:rsidR="00856D52" w:rsidRDefault="00856D52" w:rsidP="00856D52">
      <w:pPr>
        <w:rPr>
          <w:sz w:val="28"/>
        </w:rPr>
      </w:pPr>
      <w:r>
        <w:rPr>
          <w:sz w:val="28"/>
        </w:rPr>
        <w:t>¿Cómo valoras los contenidos de estas catequesis? (puntúalos entre 1 y 10 y dinos por qué)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</w:p>
    <w:p w:rsidR="00856D52" w:rsidRDefault="00856D52" w:rsidP="00856D52">
      <w:pPr>
        <w:rPr>
          <w:sz w:val="28"/>
        </w:rPr>
      </w:pPr>
      <w:r>
        <w:rPr>
          <w:sz w:val="28"/>
        </w:rPr>
        <w:t>Entre las preguntas que pueden hacerte tus amigos, al saber que te confirmas, hay una muy frecuente: “¿Para qué sirve confirmarse?”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¿Qué responderías?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¿Qué dice de la Confirmación el vídeo 17 (Los sacramentos /parte 3)?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856D52" w:rsidRDefault="00856D52" w:rsidP="00856D52">
      <w:pPr>
        <w:rPr>
          <w:sz w:val="28"/>
        </w:rPr>
      </w:pPr>
      <w:r>
        <w:rPr>
          <w:sz w:val="28"/>
        </w:rPr>
        <w:t>________________________________________________________________________</w:t>
      </w:r>
    </w:p>
    <w:p w:rsidR="003008C8" w:rsidRDefault="003008C8">
      <w:bookmarkStart w:id="0" w:name="_GoBack"/>
      <w:bookmarkEnd w:id="0"/>
    </w:p>
    <w:sectPr w:rsidR="003008C8" w:rsidSect="00856D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E0D2A"/>
    <w:multiLevelType w:val="hybridMultilevel"/>
    <w:tmpl w:val="112AD190"/>
    <w:lvl w:ilvl="0" w:tplc="0C0A000F">
      <w:start w:val="2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E58F4"/>
    <w:multiLevelType w:val="hybridMultilevel"/>
    <w:tmpl w:val="1018AE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DC"/>
    <w:rsid w:val="003008C8"/>
    <w:rsid w:val="007266DC"/>
    <w:rsid w:val="0085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AE7C4-3969-45E3-8152-9D82A392E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5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56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3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parroquia</cp:lastModifiedBy>
  <cp:revision>2</cp:revision>
  <dcterms:created xsi:type="dcterms:W3CDTF">2020-06-04T10:30:00Z</dcterms:created>
  <dcterms:modified xsi:type="dcterms:W3CDTF">2020-06-04T10:30:00Z</dcterms:modified>
</cp:coreProperties>
</file>